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B8354" w14:textId="77777777" w:rsidR="007415CB" w:rsidRPr="00990512" w:rsidRDefault="007415CB">
      <w:pPr>
        <w:rPr>
          <w:b/>
          <w:sz w:val="24"/>
          <w:szCs w:val="24"/>
          <w:u w:val="single"/>
        </w:rPr>
      </w:pPr>
      <w:r w:rsidRPr="00990512">
        <w:rPr>
          <w:b/>
          <w:sz w:val="24"/>
          <w:szCs w:val="24"/>
          <w:u w:val="single"/>
        </w:rPr>
        <w:t xml:space="preserve">St. Saviours Church of England Junior School </w:t>
      </w:r>
    </w:p>
    <w:p w14:paraId="7579E123" w14:textId="77777777" w:rsidR="00177456" w:rsidRPr="00990512" w:rsidRDefault="007415CB">
      <w:pPr>
        <w:rPr>
          <w:b/>
          <w:sz w:val="24"/>
          <w:szCs w:val="24"/>
        </w:rPr>
      </w:pPr>
      <w:r w:rsidRPr="00990512">
        <w:rPr>
          <w:b/>
          <w:sz w:val="24"/>
          <w:szCs w:val="24"/>
        </w:rPr>
        <w:t xml:space="preserve">Provision and Intervention </w:t>
      </w:r>
    </w:p>
    <w:p w14:paraId="5FBF01AF" w14:textId="77777777" w:rsidR="007415CB" w:rsidRPr="00493025" w:rsidRDefault="007415CB">
      <w:pPr>
        <w:rPr>
          <w:sz w:val="24"/>
          <w:szCs w:val="24"/>
          <w:u w:val="single"/>
        </w:rPr>
      </w:pPr>
      <w:r w:rsidRPr="00493025">
        <w:rPr>
          <w:sz w:val="24"/>
          <w:szCs w:val="24"/>
          <w:u w:val="single"/>
        </w:rPr>
        <w:t>Quality First Teaching</w:t>
      </w:r>
    </w:p>
    <w:p w14:paraId="3DB08E16" w14:textId="77777777" w:rsidR="003B7F9B" w:rsidRPr="00493025" w:rsidRDefault="003B7F9B">
      <w:pPr>
        <w:rPr>
          <w:sz w:val="24"/>
          <w:szCs w:val="24"/>
        </w:rPr>
      </w:pPr>
      <w:r w:rsidRPr="00493025">
        <w:rPr>
          <w:sz w:val="24"/>
          <w:szCs w:val="24"/>
        </w:rPr>
        <w:t>Good and Outstanding teachers identify gaps in children’s knowledge and skills before planning</w:t>
      </w:r>
      <w:r w:rsidR="005D4146">
        <w:rPr>
          <w:sz w:val="24"/>
          <w:szCs w:val="24"/>
        </w:rPr>
        <w:t xml:space="preserve"> and</w:t>
      </w:r>
      <w:r w:rsidRPr="00493025">
        <w:rPr>
          <w:sz w:val="24"/>
          <w:szCs w:val="24"/>
        </w:rPr>
        <w:t xml:space="preserve"> teaching engaging lessons that cater for all levels of ability.  Children may work independently, in small groups, with a teacher or teaching assistant.  Teachers provide detailed verbal or written feedback to allow children to move on in their learning.</w:t>
      </w:r>
    </w:p>
    <w:p w14:paraId="3947B0F8" w14:textId="77777777" w:rsidR="00726037" w:rsidRPr="00493025" w:rsidRDefault="007415CB">
      <w:pPr>
        <w:rPr>
          <w:sz w:val="24"/>
          <w:szCs w:val="24"/>
          <w:u w:val="single"/>
        </w:rPr>
      </w:pPr>
      <w:r w:rsidRPr="00493025">
        <w:rPr>
          <w:sz w:val="24"/>
          <w:szCs w:val="24"/>
          <w:u w:val="single"/>
        </w:rPr>
        <w:t>Basic Skills set Maths and English</w:t>
      </w:r>
    </w:p>
    <w:p w14:paraId="0E5CDECE" w14:textId="77777777" w:rsidR="00E7212D" w:rsidRPr="00493025" w:rsidRDefault="00E7212D" w:rsidP="00E7212D">
      <w:pPr>
        <w:jc w:val="both"/>
        <w:rPr>
          <w:rFonts w:cs="Arial"/>
          <w:sz w:val="24"/>
          <w:szCs w:val="24"/>
          <w:lang w:val="en-US"/>
        </w:rPr>
      </w:pPr>
      <w:r w:rsidRPr="00493025">
        <w:rPr>
          <w:rFonts w:cs="Arial"/>
          <w:sz w:val="24"/>
          <w:szCs w:val="24"/>
          <w:lang w:val="en-US"/>
        </w:rPr>
        <w:t xml:space="preserve">Our basic skills </w:t>
      </w:r>
      <w:proofErr w:type="gramStart"/>
      <w:r w:rsidRPr="00493025">
        <w:rPr>
          <w:rFonts w:cs="Arial"/>
          <w:sz w:val="24"/>
          <w:szCs w:val="24"/>
          <w:lang w:val="en-US"/>
        </w:rPr>
        <w:t>sets</w:t>
      </w:r>
      <w:proofErr w:type="gramEnd"/>
      <w:r w:rsidRPr="00493025">
        <w:rPr>
          <w:rFonts w:cs="Arial"/>
          <w:sz w:val="24"/>
          <w:szCs w:val="24"/>
          <w:lang w:val="en-US"/>
        </w:rPr>
        <w:t xml:space="preserve"> aim</w:t>
      </w:r>
      <w:r w:rsidR="00805898">
        <w:rPr>
          <w:rFonts w:cs="Arial"/>
          <w:sz w:val="24"/>
          <w:szCs w:val="24"/>
          <w:lang w:val="en-US"/>
        </w:rPr>
        <w:t>s</w:t>
      </w:r>
      <w:r w:rsidRPr="00493025">
        <w:rPr>
          <w:rFonts w:cs="Arial"/>
          <w:sz w:val="24"/>
          <w:szCs w:val="24"/>
          <w:lang w:val="en-US"/>
        </w:rPr>
        <w:t xml:space="preserve"> to provide additional support to those children who need to catch up with their peers by giving them a secure foundation in the basics.  In English, children work in small groups to develop key skills in spelling, handwriting and reading (both word reading and understanding) as well as being supported to improve their ability to compose and write increasingly descriptive sentences.</w:t>
      </w:r>
    </w:p>
    <w:p w14:paraId="1BDC4DF8" w14:textId="77777777" w:rsidR="00E7212D" w:rsidRPr="00493025" w:rsidRDefault="00E7212D" w:rsidP="00E7212D">
      <w:pPr>
        <w:jc w:val="both"/>
        <w:rPr>
          <w:rFonts w:cs="Arial"/>
          <w:sz w:val="24"/>
          <w:szCs w:val="24"/>
          <w:lang w:val="en-US"/>
        </w:rPr>
      </w:pPr>
      <w:r w:rsidRPr="00493025">
        <w:rPr>
          <w:rFonts w:cs="Arial"/>
          <w:sz w:val="24"/>
          <w:szCs w:val="24"/>
          <w:lang w:val="en-US"/>
        </w:rPr>
        <w:t xml:space="preserve">In Mathematics, children work in small groups to develop key skills in </w:t>
      </w:r>
      <w:r w:rsidR="009618A5" w:rsidRPr="00493025">
        <w:rPr>
          <w:rFonts w:cs="Arial"/>
          <w:sz w:val="24"/>
          <w:szCs w:val="24"/>
          <w:lang w:val="en-US"/>
        </w:rPr>
        <w:t xml:space="preserve">the place value and number. Children revisit times tables, number bonds and key vocabulary allowing </w:t>
      </w:r>
      <w:r w:rsidR="00805898">
        <w:rPr>
          <w:rFonts w:cs="Arial"/>
          <w:sz w:val="24"/>
          <w:szCs w:val="24"/>
          <w:lang w:val="en-US"/>
        </w:rPr>
        <w:t xml:space="preserve">a </w:t>
      </w:r>
      <w:r w:rsidR="009618A5" w:rsidRPr="00493025">
        <w:rPr>
          <w:rFonts w:cs="Arial"/>
          <w:sz w:val="24"/>
          <w:szCs w:val="24"/>
          <w:lang w:val="en-US"/>
        </w:rPr>
        <w:t xml:space="preserve">more successful </w:t>
      </w:r>
      <w:r w:rsidR="00805898">
        <w:rPr>
          <w:rFonts w:cs="Arial"/>
          <w:sz w:val="24"/>
          <w:szCs w:val="24"/>
          <w:lang w:val="en-US"/>
        </w:rPr>
        <w:t>application of this knowledge</w:t>
      </w:r>
      <w:r w:rsidR="009618A5" w:rsidRPr="00493025">
        <w:rPr>
          <w:rFonts w:cs="Arial"/>
          <w:sz w:val="24"/>
          <w:szCs w:val="24"/>
          <w:lang w:val="en-US"/>
        </w:rPr>
        <w:t xml:space="preserve"> to different situations. A range of manipulatives (concrete materials) are used to aid the </w:t>
      </w:r>
      <w:r w:rsidR="00493025" w:rsidRPr="00493025">
        <w:rPr>
          <w:rFonts w:cs="Arial"/>
          <w:sz w:val="24"/>
          <w:szCs w:val="24"/>
          <w:lang w:val="en-US"/>
        </w:rPr>
        <w:t>children to access the program</w:t>
      </w:r>
      <w:r w:rsidR="009618A5" w:rsidRPr="00493025">
        <w:rPr>
          <w:rFonts w:cs="Arial"/>
          <w:sz w:val="24"/>
          <w:szCs w:val="24"/>
          <w:lang w:val="en-US"/>
        </w:rPr>
        <w:t xml:space="preserve"> of study for their age group thus keeping high expectations for all pupils.</w:t>
      </w:r>
    </w:p>
    <w:p w14:paraId="6DA7E15B" w14:textId="77777777" w:rsidR="00A7347E" w:rsidRPr="00493025" w:rsidRDefault="00E7212D" w:rsidP="00A7347E">
      <w:pPr>
        <w:rPr>
          <w:sz w:val="24"/>
          <w:szCs w:val="24"/>
          <w:u w:val="single"/>
        </w:rPr>
      </w:pPr>
      <w:r w:rsidRPr="00493025">
        <w:rPr>
          <w:sz w:val="24"/>
          <w:szCs w:val="24"/>
          <w:u w:val="single"/>
        </w:rPr>
        <w:t xml:space="preserve">Clued Spelling </w:t>
      </w:r>
    </w:p>
    <w:p w14:paraId="5C7D5E16" w14:textId="77777777" w:rsidR="00E7212D" w:rsidRPr="00493025" w:rsidRDefault="00E7212D" w:rsidP="00E7212D">
      <w:pPr>
        <w:jc w:val="both"/>
        <w:rPr>
          <w:rFonts w:cs="Arial"/>
          <w:sz w:val="24"/>
          <w:szCs w:val="24"/>
          <w:lang w:val="en-US"/>
        </w:rPr>
      </w:pPr>
      <w:r w:rsidRPr="00493025">
        <w:rPr>
          <w:rFonts w:cs="Arial"/>
          <w:sz w:val="24"/>
          <w:szCs w:val="24"/>
          <w:lang w:val="en-US"/>
        </w:rPr>
        <w:t>Clued Spelling is an approach to helping children learn to spell words, particularly those which do not follow common spelling rules.  Children work with a partner and use clues to help them remember the ‘tricky’ part of words which they do not yet know how to spell.  In each session children will learn a new word (using the clue to help them) before reviewing other words that they have learnt over the past few days to make sure their learning is secure.  Teachers regularly review children’s learning and monitor their progress through word lists which draw on high frequency words (the most commonly used words in the English language) and words taken from the National Curriculum.</w:t>
      </w:r>
    </w:p>
    <w:p w14:paraId="508F5FE9" w14:textId="77777777" w:rsidR="00BE16D8" w:rsidRPr="00493025" w:rsidRDefault="00BE16D8" w:rsidP="00A7347E">
      <w:pPr>
        <w:rPr>
          <w:sz w:val="24"/>
          <w:szCs w:val="24"/>
          <w:u w:val="single"/>
        </w:rPr>
      </w:pPr>
      <w:r w:rsidRPr="00493025">
        <w:rPr>
          <w:sz w:val="24"/>
          <w:szCs w:val="24"/>
          <w:u w:val="single"/>
        </w:rPr>
        <w:t>Booster sessions</w:t>
      </w:r>
    </w:p>
    <w:p w14:paraId="275F5965" w14:textId="77777777" w:rsidR="00BE16D8" w:rsidRPr="00493025" w:rsidRDefault="00E7212D" w:rsidP="00A7347E">
      <w:pPr>
        <w:rPr>
          <w:sz w:val="24"/>
          <w:szCs w:val="24"/>
        </w:rPr>
      </w:pPr>
      <w:r w:rsidRPr="00493025">
        <w:rPr>
          <w:sz w:val="24"/>
          <w:szCs w:val="24"/>
        </w:rPr>
        <w:t xml:space="preserve">At various times in the year </w:t>
      </w:r>
      <w:r w:rsidR="00E00FDA" w:rsidRPr="00493025">
        <w:rPr>
          <w:sz w:val="24"/>
          <w:szCs w:val="24"/>
        </w:rPr>
        <w:t>c</w:t>
      </w:r>
      <w:r w:rsidRPr="00493025">
        <w:rPr>
          <w:sz w:val="24"/>
          <w:szCs w:val="24"/>
        </w:rPr>
        <w:t xml:space="preserve">hildren will be given additional sessions in Maths and English in small focus groups, if they have not shown an understanding of a particular aspect </w:t>
      </w:r>
      <w:r w:rsidR="00E00FDA" w:rsidRPr="00493025">
        <w:rPr>
          <w:sz w:val="24"/>
          <w:szCs w:val="24"/>
        </w:rPr>
        <w:t>of the subject. Or need consolidation in an area of Maths or English.</w:t>
      </w:r>
    </w:p>
    <w:p w14:paraId="0FF532D0" w14:textId="77777777" w:rsidR="00A7347E" w:rsidRPr="00493025" w:rsidRDefault="00BE16D8" w:rsidP="00A7347E">
      <w:pPr>
        <w:rPr>
          <w:sz w:val="24"/>
          <w:szCs w:val="24"/>
          <w:u w:val="single"/>
        </w:rPr>
      </w:pPr>
      <w:r w:rsidRPr="00493025">
        <w:rPr>
          <w:sz w:val="24"/>
          <w:szCs w:val="24"/>
          <w:u w:val="single"/>
        </w:rPr>
        <w:t>A</w:t>
      </w:r>
      <w:r w:rsidR="00A7347E" w:rsidRPr="00493025">
        <w:rPr>
          <w:sz w:val="24"/>
          <w:szCs w:val="24"/>
          <w:u w:val="single"/>
        </w:rPr>
        <w:t xml:space="preserve">dditional individual reading </w:t>
      </w:r>
    </w:p>
    <w:p w14:paraId="4CAB151A" w14:textId="77777777" w:rsidR="00A7347E" w:rsidRPr="00493025" w:rsidRDefault="00E7212D" w:rsidP="00A7347E">
      <w:pPr>
        <w:rPr>
          <w:sz w:val="24"/>
          <w:szCs w:val="24"/>
        </w:rPr>
      </w:pPr>
      <w:r w:rsidRPr="00493025">
        <w:rPr>
          <w:sz w:val="24"/>
          <w:szCs w:val="24"/>
        </w:rPr>
        <w:t xml:space="preserve">Reading is fundamentally important at our school. We want all children to be able to decode and understand what they are reading. When children are able to decode (sound out words) and their fluency is improving they are given additional sessions to read aloud and discuss what they are reading. </w:t>
      </w:r>
    </w:p>
    <w:p w14:paraId="5A55617B" w14:textId="77777777" w:rsidR="00493025" w:rsidRDefault="00493025">
      <w:pPr>
        <w:rPr>
          <w:sz w:val="24"/>
          <w:szCs w:val="24"/>
          <w:u w:val="single"/>
        </w:rPr>
      </w:pPr>
      <w:r>
        <w:rPr>
          <w:sz w:val="24"/>
          <w:szCs w:val="24"/>
          <w:u w:val="single"/>
        </w:rPr>
        <w:br w:type="page"/>
      </w:r>
    </w:p>
    <w:p w14:paraId="1889A020" w14:textId="77777777" w:rsidR="00A7347E" w:rsidRPr="00493025" w:rsidRDefault="00A7347E" w:rsidP="00A7347E">
      <w:pPr>
        <w:rPr>
          <w:sz w:val="24"/>
          <w:szCs w:val="24"/>
          <w:u w:val="single"/>
        </w:rPr>
      </w:pPr>
      <w:r w:rsidRPr="00493025">
        <w:rPr>
          <w:sz w:val="24"/>
          <w:szCs w:val="24"/>
          <w:u w:val="single"/>
        </w:rPr>
        <w:lastRenderedPageBreak/>
        <w:t xml:space="preserve">Toe by Toe Phonics </w:t>
      </w:r>
    </w:p>
    <w:p w14:paraId="72D0A970" w14:textId="77777777" w:rsidR="00E7212D" w:rsidRPr="00493025" w:rsidRDefault="00E7212D" w:rsidP="00E7212D">
      <w:pPr>
        <w:jc w:val="both"/>
        <w:rPr>
          <w:rFonts w:cs="Arial"/>
          <w:sz w:val="24"/>
          <w:szCs w:val="24"/>
          <w:lang w:val="en-US"/>
        </w:rPr>
      </w:pPr>
      <w:r w:rsidRPr="00493025">
        <w:rPr>
          <w:rFonts w:cs="Arial"/>
          <w:sz w:val="24"/>
          <w:szCs w:val="24"/>
          <w:lang w:val="en-US"/>
        </w:rPr>
        <w:t xml:space="preserve">Toe by Toe is a reading scheme which guides children through learning how to read all of the sounds in the English language.  Children work one-to-one with a tutor (either a teacher, teaching assistant or a more experienced pupil) and gradually build their skills through practice of reading nonsense and real words as well as sentences.  We aim for children who begin the scheme as </w:t>
      </w:r>
      <w:r w:rsidRPr="00493025">
        <w:rPr>
          <w:rFonts w:cs="Arial"/>
          <w:i/>
          <w:sz w:val="24"/>
          <w:szCs w:val="24"/>
          <w:lang w:val="en-US"/>
        </w:rPr>
        <w:t>tutees</w:t>
      </w:r>
      <w:r w:rsidRPr="00493025">
        <w:rPr>
          <w:rFonts w:cs="Arial"/>
          <w:sz w:val="24"/>
          <w:szCs w:val="24"/>
          <w:lang w:val="en-US"/>
        </w:rPr>
        <w:t xml:space="preserve"> (or learners) to eventually ‘graduate’ to become a tutor for a younger child.  This allows pupils to both consolidate their skills and also to develop their confidence. </w:t>
      </w:r>
    </w:p>
    <w:p w14:paraId="4A012845" w14:textId="77777777" w:rsidR="003B7F9B" w:rsidRPr="00493025" w:rsidRDefault="003B7F9B" w:rsidP="00A7347E">
      <w:pPr>
        <w:rPr>
          <w:sz w:val="24"/>
          <w:szCs w:val="24"/>
          <w:u w:val="single"/>
        </w:rPr>
      </w:pPr>
      <w:r w:rsidRPr="00493025">
        <w:rPr>
          <w:sz w:val="24"/>
          <w:szCs w:val="24"/>
          <w:u w:val="single"/>
        </w:rPr>
        <w:t>Peer Tutoring</w:t>
      </w:r>
    </w:p>
    <w:p w14:paraId="2972BF33" w14:textId="77777777" w:rsidR="003B7F9B" w:rsidRPr="00493025" w:rsidRDefault="00493025" w:rsidP="00A7347E">
      <w:pPr>
        <w:rPr>
          <w:sz w:val="24"/>
          <w:szCs w:val="24"/>
        </w:rPr>
      </w:pPr>
      <w:r w:rsidRPr="00493025">
        <w:rPr>
          <w:sz w:val="24"/>
          <w:szCs w:val="24"/>
        </w:rPr>
        <w:t xml:space="preserve">Peer tutoring of Toe by Toe takes place during two </w:t>
      </w:r>
      <w:proofErr w:type="gramStart"/>
      <w:r w:rsidRPr="00493025">
        <w:rPr>
          <w:sz w:val="24"/>
          <w:szCs w:val="24"/>
        </w:rPr>
        <w:t>15 minute</w:t>
      </w:r>
      <w:proofErr w:type="gramEnd"/>
      <w:r w:rsidRPr="00493025">
        <w:rPr>
          <w:sz w:val="24"/>
          <w:szCs w:val="24"/>
        </w:rPr>
        <w:t xml:space="preserve"> sessions per week.  Older, more confident readers, tutor a younger partner who they support in developing their understanding of phonics.  Tutors use the </w:t>
      </w:r>
      <w:proofErr w:type="gramStart"/>
      <w:r w:rsidRPr="00493025">
        <w:rPr>
          <w:sz w:val="24"/>
          <w:szCs w:val="24"/>
        </w:rPr>
        <w:t>Toe by Toe</w:t>
      </w:r>
      <w:proofErr w:type="gramEnd"/>
      <w:r w:rsidRPr="00493025">
        <w:rPr>
          <w:sz w:val="24"/>
          <w:szCs w:val="24"/>
        </w:rPr>
        <w:t xml:space="preserve"> scheme to teach their tutee new sounds and they support them in reading words containing that sound.  The tutoring scheme is designed to raise the word reading ability of the tutee as well as to help the tutor develop a deeper understanding of the English language and word meanings.  Children who complete the scheme as a tutee are encouraged to progress to become a tutor.</w:t>
      </w:r>
    </w:p>
    <w:p w14:paraId="321DE317" w14:textId="77777777" w:rsidR="003B7F9B" w:rsidRPr="00493025" w:rsidRDefault="003B7F9B" w:rsidP="003B7F9B">
      <w:pPr>
        <w:rPr>
          <w:sz w:val="24"/>
          <w:szCs w:val="24"/>
          <w:u w:val="single"/>
        </w:rPr>
      </w:pPr>
      <w:r w:rsidRPr="00493025">
        <w:rPr>
          <w:sz w:val="24"/>
          <w:szCs w:val="24"/>
          <w:u w:val="single"/>
        </w:rPr>
        <w:t xml:space="preserve">Peer reading mentors </w:t>
      </w:r>
    </w:p>
    <w:p w14:paraId="3F9DC1D9" w14:textId="77777777" w:rsidR="003B7F9B" w:rsidRPr="00493025" w:rsidRDefault="003B7F9B" w:rsidP="003B7F9B">
      <w:pPr>
        <w:rPr>
          <w:sz w:val="24"/>
          <w:szCs w:val="24"/>
        </w:rPr>
      </w:pPr>
      <w:r w:rsidRPr="00493025">
        <w:rPr>
          <w:sz w:val="24"/>
          <w:szCs w:val="24"/>
        </w:rPr>
        <w:t>Children from Year</w:t>
      </w:r>
      <w:r w:rsidR="00805898">
        <w:rPr>
          <w:sz w:val="24"/>
          <w:szCs w:val="24"/>
        </w:rPr>
        <w:t xml:space="preserve"> 4 read three times per</w:t>
      </w:r>
      <w:r w:rsidRPr="00493025">
        <w:rPr>
          <w:sz w:val="24"/>
          <w:szCs w:val="24"/>
        </w:rPr>
        <w:t xml:space="preserve"> week with a child from Year 6. The Year 6 children will listen to Year 4 partner read, talk about their reading, and help them select appropriate books and complete AR quizzes. The Year 6 children are expected to be positive role models to their Year 4 peers. </w:t>
      </w:r>
    </w:p>
    <w:p w14:paraId="2222692A" w14:textId="77777777" w:rsidR="00A7347E" w:rsidRPr="00493025" w:rsidRDefault="00E00FDA" w:rsidP="00A7347E">
      <w:pPr>
        <w:rPr>
          <w:sz w:val="24"/>
          <w:szCs w:val="24"/>
          <w:u w:val="single"/>
        </w:rPr>
      </w:pPr>
      <w:proofErr w:type="spellStart"/>
      <w:r w:rsidRPr="00493025">
        <w:rPr>
          <w:sz w:val="24"/>
          <w:szCs w:val="24"/>
          <w:u w:val="single"/>
        </w:rPr>
        <w:t>PiXL</w:t>
      </w:r>
      <w:proofErr w:type="spellEnd"/>
      <w:r w:rsidRPr="00493025">
        <w:rPr>
          <w:sz w:val="24"/>
          <w:szCs w:val="24"/>
          <w:u w:val="single"/>
        </w:rPr>
        <w:t xml:space="preserve"> </w:t>
      </w:r>
      <w:r w:rsidR="002B66ED" w:rsidRPr="00493025">
        <w:rPr>
          <w:sz w:val="24"/>
          <w:szCs w:val="24"/>
          <w:u w:val="single"/>
        </w:rPr>
        <w:t xml:space="preserve">(Partners in Excellence) </w:t>
      </w:r>
      <w:r w:rsidRPr="00493025">
        <w:rPr>
          <w:sz w:val="24"/>
          <w:szCs w:val="24"/>
          <w:u w:val="single"/>
        </w:rPr>
        <w:t>groups</w:t>
      </w:r>
    </w:p>
    <w:p w14:paraId="1D29471A" w14:textId="77777777" w:rsidR="00E00FDA" w:rsidRPr="00493025" w:rsidRDefault="00E00FDA" w:rsidP="00A7347E">
      <w:pPr>
        <w:rPr>
          <w:sz w:val="24"/>
          <w:szCs w:val="24"/>
        </w:rPr>
      </w:pPr>
      <w:proofErr w:type="spellStart"/>
      <w:r w:rsidRPr="00493025">
        <w:rPr>
          <w:sz w:val="24"/>
          <w:szCs w:val="24"/>
        </w:rPr>
        <w:t>PiXL</w:t>
      </w:r>
      <w:proofErr w:type="spellEnd"/>
      <w:r w:rsidRPr="00493025">
        <w:rPr>
          <w:sz w:val="24"/>
          <w:szCs w:val="24"/>
        </w:rPr>
        <w:t xml:space="preserve"> is </w:t>
      </w:r>
      <w:r w:rsidR="002B66ED" w:rsidRPr="00493025">
        <w:rPr>
          <w:sz w:val="24"/>
          <w:szCs w:val="24"/>
        </w:rPr>
        <w:t>primarily a Year 6 intervention</w:t>
      </w:r>
      <w:r w:rsidR="00E9630D" w:rsidRPr="00493025">
        <w:rPr>
          <w:sz w:val="24"/>
          <w:szCs w:val="24"/>
        </w:rPr>
        <w:t xml:space="preserve"> that focusses on specific areas of mathematics and English that need extra support. Children work individually or in small groups alongside a teacher to </w:t>
      </w:r>
      <w:r w:rsidR="006B4291" w:rsidRPr="00493025">
        <w:rPr>
          <w:sz w:val="24"/>
          <w:szCs w:val="24"/>
        </w:rPr>
        <w:t>help the children become ‘secondary ready’.</w:t>
      </w:r>
    </w:p>
    <w:p w14:paraId="539977ED" w14:textId="77777777" w:rsidR="002B66ED" w:rsidRPr="00493025" w:rsidRDefault="002B66ED" w:rsidP="00A7347E">
      <w:pPr>
        <w:rPr>
          <w:sz w:val="24"/>
          <w:szCs w:val="24"/>
          <w:u w:val="single"/>
        </w:rPr>
      </w:pPr>
      <w:r w:rsidRPr="00493025">
        <w:rPr>
          <w:sz w:val="24"/>
          <w:szCs w:val="24"/>
          <w:u w:val="single"/>
        </w:rPr>
        <w:t>FIZZY</w:t>
      </w:r>
      <w:r w:rsidR="00C045B7" w:rsidRPr="00493025">
        <w:rPr>
          <w:sz w:val="24"/>
          <w:szCs w:val="24"/>
          <w:u w:val="single"/>
        </w:rPr>
        <w:t>- Gross Motor Skills</w:t>
      </w:r>
    </w:p>
    <w:p w14:paraId="419AA3E0" w14:textId="77777777" w:rsidR="002B66ED" w:rsidRPr="00493025" w:rsidRDefault="002B66ED" w:rsidP="00A7347E">
      <w:pPr>
        <w:rPr>
          <w:sz w:val="24"/>
          <w:szCs w:val="24"/>
        </w:rPr>
      </w:pPr>
      <w:r w:rsidRPr="00493025">
        <w:rPr>
          <w:sz w:val="24"/>
          <w:szCs w:val="24"/>
        </w:rPr>
        <w:t xml:space="preserve">Fizzy is a weekly gross motor skills </w:t>
      </w:r>
      <w:r w:rsidR="00E9630D" w:rsidRPr="00493025">
        <w:rPr>
          <w:sz w:val="24"/>
          <w:szCs w:val="24"/>
        </w:rPr>
        <w:t>programme developed by Occupational Therapists</w:t>
      </w:r>
      <w:r w:rsidRPr="00493025">
        <w:rPr>
          <w:sz w:val="24"/>
          <w:szCs w:val="24"/>
        </w:rPr>
        <w:t xml:space="preserve">. Children participate in activities that will help coordination, ball skills, </w:t>
      </w:r>
      <w:r w:rsidR="00E9630D" w:rsidRPr="00493025">
        <w:rPr>
          <w:sz w:val="24"/>
          <w:szCs w:val="24"/>
        </w:rPr>
        <w:t>and balance</w:t>
      </w:r>
      <w:r w:rsidRPr="00493025">
        <w:rPr>
          <w:sz w:val="24"/>
          <w:szCs w:val="24"/>
        </w:rPr>
        <w:t>.</w:t>
      </w:r>
      <w:r w:rsidR="00E9630D" w:rsidRPr="00493025">
        <w:rPr>
          <w:sz w:val="24"/>
          <w:szCs w:val="24"/>
        </w:rPr>
        <w:t xml:space="preserve"> Sessions are delivered the sports coach.</w:t>
      </w:r>
    </w:p>
    <w:p w14:paraId="648DADFA" w14:textId="77777777" w:rsidR="002B66ED" w:rsidRPr="00493025" w:rsidRDefault="002B66ED" w:rsidP="00A7347E">
      <w:pPr>
        <w:rPr>
          <w:sz w:val="24"/>
          <w:szCs w:val="24"/>
          <w:u w:val="single"/>
        </w:rPr>
      </w:pPr>
      <w:r w:rsidRPr="00493025">
        <w:rPr>
          <w:sz w:val="24"/>
          <w:szCs w:val="24"/>
          <w:u w:val="single"/>
        </w:rPr>
        <w:t>CLEVER HANDS</w:t>
      </w:r>
      <w:r w:rsidR="00C045B7" w:rsidRPr="00493025">
        <w:rPr>
          <w:sz w:val="24"/>
          <w:szCs w:val="24"/>
          <w:u w:val="single"/>
        </w:rPr>
        <w:t>- Fine Motor Skills</w:t>
      </w:r>
    </w:p>
    <w:p w14:paraId="2A58355A" w14:textId="77777777" w:rsidR="00E9630D" w:rsidRPr="00493025" w:rsidRDefault="00E9630D" w:rsidP="00A7347E">
      <w:pPr>
        <w:rPr>
          <w:sz w:val="24"/>
          <w:szCs w:val="24"/>
        </w:rPr>
      </w:pPr>
      <w:r w:rsidRPr="00493025">
        <w:rPr>
          <w:sz w:val="24"/>
          <w:szCs w:val="24"/>
        </w:rPr>
        <w:t xml:space="preserve">Clever Hands is a daily fine motor skills programme developed by Occupational Therapists. Children participate in activities that help with fine motor control and handwriting. Sessions are delivered by teaching assistants. </w:t>
      </w:r>
    </w:p>
    <w:p w14:paraId="150375E5" w14:textId="77777777" w:rsidR="00A7347E" w:rsidRPr="00493025" w:rsidRDefault="00A7347E" w:rsidP="00A7347E">
      <w:pPr>
        <w:rPr>
          <w:sz w:val="24"/>
          <w:szCs w:val="24"/>
          <w:u w:val="single"/>
        </w:rPr>
      </w:pPr>
      <w:r w:rsidRPr="00493025">
        <w:rPr>
          <w:sz w:val="24"/>
          <w:szCs w:val="24"/>
          <w:u w:val="single"/>
        </w:rPr>
        <w:t xml:space="preserve">Additional handwriting practice </w:t>
      </w:r>
    </w:p>
    <w:p w14:paraId="40CE8E82" w14:textId="77777777" w:rsidR="00A7347E" w:rsidRPr="00493025" w:rsidRDefault="00E7212D" w:rsidP="00A7347E">
      <w:pPr>
        <w:rPr>
          <w:sz w:val="24"/>
          <w:szCs w:val="24"/>
        </w:rPr>
      </w:pPr>
      <w:r w:rsidRPr="00493025">
        <w:rPr>
          <w:sz w:val="24"/>
          <w:szCs w:val="24"/>
        </w:rPr>
        <w:t xml:space="preserve">Children will be given extra handwriting sessions weekly to concentrate on cursive script and making their writing legible to an unfamiliar reader. They may practice their writing, complete patterns or do hand strengthening exercises. </w:t>
      </w:r>
    </w:p>
    <w:p w14:paraId="4F3DF388" w14:textId="77777777" w:rsidR="00493025" w:rsidRDefault="00493025">
      <w:pPr>
        <w:rPr>
          <w:sz w:val="24"/>
          <w:szCs w:val="24"/>
          <w:u w:val="single"/>
        </w:rPr>
      </w:pPr>
      <w:r>
        <w:rPr>
          <w:sz w:val="24"/>
          <w:szCs w:val="24"/>
          <w:u w:val="single"/>
        </w:rPr>
        <w:br w:type="page"/>
      </w:r>
    </w:p>
    <w:p w14:paraId="16B48E3D" w14:textId="77777777" w:rsidR="00A7347E" w:rsidRPr="00493025" w:rsidRDefault="00A7347E" w:rsidP="00A7347E">
      <w:pPr>
        <w:rPr>
          <w:sz w:val="24"/>
          <w:szCs w:val="24"/>
          <w:u w:val="single"/>
        </w:rPr>
      </w:pPr>
      <w:r w:rsidRPr="00493025">
        <w:rPr>
          <w:sz w:val="24"/>
          <w:szCs w:val="24"/>
          <w:u w:val="single"/>
        </w:rPr>
        <w:lastRenderedPageBreak/>
        <w:t>Writing Slope</w:t>
      </w:r>
    </w:p>
    <w:p w14:paraId="27C167DE" w14:textId="77777777" w:rsidR="00A7347E" w:rsidRPr="00493025" w:rsidRDefault="00E7212D" w:rsidP="00A7347E">
      <w:pPr>
        <w:rPr>
          <w:sz w:val="24"/>
          <w:szCs w:val="24"/>
        </w:rPr>
      </w:pPr>
      <w:r w:rsidRPr="00493025">
        <w:rPr>
          <w:rFonts w:cs="Arial"/>
          <w:sz w:val="24"/>
          <w:szCs w:val="24"/>
        </w:rPr>
        <w:t xml:space="preserve">Writing slopes are used to help some children write without bending over your desk. It helps to maintain a better posture, decreasing the strain on your neck, back and shoulders. It helps some children to write better and for longer periods. </w:t>
      </w:r>
    </w:p>
    <w:p w14:paraId="41BA81D8" w14:textId="77777777" w:rsidR="00A7347E" w:rsidRPr="00493025" w:rsidRDefault="00A7347E" w:rsidP="00A7347E">
      <w:pPr>
        <w:rPr>
          <w:sz w:val="24"/>
          <w:szCs w:val="24"/>
          <w:u w:val="single"/>
        </w:rPr>
      </w:pPr>
      <w:r w:rsidRPr="00493025">
        <w:rPr>
          <w:sz w:val="24"/>
          <w:szCs w:val="24"/>
          <w:u w:val="single"/>
        </w:rPr>
        <w:t>Speech and Language support</w:t>
      </w:r>
    </w:p>
    <w:p w14:paraId="2B141F46" w14:textId="77777777" w:rsidR="00A7347E" w:rsidRPr="00493025" w:rsidRDefault="00E7212D" w:rsidP="00A7347E">
      <w:pPr>
        <w:rPr>
          <w:sz w:val="24"/>
          <w:szCs w:val="24"/>
        </w:rPr>
      </w:pPr>
      <w:r w:rsidRPr="00493025">
        <w:rPr>
          <w:sz w:val="24"/>
          <w:szCs w:val="24"/>
        </w:rPr>
        <w:t xml:space="preserve">A Speech and Language Therapist works with a specific group of children for individual sessions once a week. She will work on specific areas of Speech and Language need and plan work for teachers to help focus on the areas of need. </w:t>
      </w:r>
    </w:p>
    <w:p w14:paraId="3E00982C" w14:textId="77777777" w:rsidR="00A7347E" w:rsidRPr="00493025" w:rsidRDefault="00A7347E" w:rsidP="00A7347E">
      <w:pPr>
        <w:rPr>
          <w:sz w:val="24"/>
          <w:szCs w:val="24"/>
          <w:u w:val="single"/>
        </w:rPr>
      </w:pPr>
      <w:r w:rsidRPr="00493025">
        <w:rPr>
          <w:sz w:val="24"/>
          <w:szCs w:val="24"/>
          <w:u w:val="single"/>
        </w:rPr>
        <w:t>Individual counselling</w:t>
      </w:r>
    </w:p>
    <w:p w14:paraId="37DA9E5C" w14:textId="77777777" w:rsidR="00DE6B8C" w:rsidRPr="00493025" w:rsidRDefault="00DE6B8C" w:rsidP="00DE6B8C">
      <w:pPr>
        <w:rPr>
          <w:sz w:val="24"/>
          <w:szCs w:val="24"/>
        </w:rPr>
      </w:pPr>
      <w:r w:rsidRPr="00493025">
        <w:rPr>
          <w:sz w:val="24"/>
          <w:szCs w:val="24"/>
        </w:rPr>
        <w:t>The school employs two therapeutic professionals. One is a Children &amp; Young People’s Services Counsellor (</w:t>
      </w:r>
      <w:proofErr w:type="spellStart"/>
      <w:r w:rsidRPr="00493025">
        <w:rPr>
          <w:sz w:val="24"/>
          <w:szCs w:val="24"/>
        </w:rPr>
        <w:t>ChYPS</w:t>
      </w:r>
      <w:proofErr w:type="spellEnd"/>
      <w:r w:rsidRPr="00493025">
        <w:rPr>
          <w:sz w:val="24"/>
          <w:szCs w:val="24"/>
        </w:rPr>
        <w:t xml:space="preserve">) working Tuesday mornings in school and the other is a Play Therapist currently working here for two days every week. </w:t>
      </w:r>
    </w:p>
    <w:p w14:paraId="58FA091C" w14:textId="77777777" w:rsidR="00DE6B8C" w:rsidRPr="00493025" w:rsidRDefault="00DE6B8C" w:rsidP="00DE6B8C">
      <w:pPr>
        <w:rPr>
          <w:sz w:val="24"/>
          <w:szCs w:val="24"/>
        </w:rPr>
      </w:pPr>
      <w:r w:rsidRPr="00493025">
        <w:rPr>
          <w:sz w:val="24"/>
          <w:szCs w:val="24"/>
        </w:rPr>
        <w:t xml:space="preserve">We offer counselling to our children if and when we feel they might benefit from having the opportunity to work through any social or emotional matters that they may be struggling with, which might well be affecting their learning. These can be around helping to build self-esteem; identifying and working to resolve specific problems; making choices and decisions; coping with loss or changes in their lives; recognising feelings and learning how to deal with them; improving relationships with others… In </w:t>
      </w:r>
      <w:proofErr w:type="gramStart"/>
      <w:r w:rsidRPr="00493025">
        <w:rPr>
          <w:sz w:val="24"/>
          <w:szCs w:val="24"/>
        </w:rPr>
        <w:t>fact</w:t>
      </w:r>
      <w:proofErr w:type="gramEnd"/>
      <w:r w:rsidRPr="00493025">
        <w:rPr>
          <w:sz w:val="24"/>
          <w:szCs w:val="24"/>
        </w:rPr>
        <w:t xml:space="preserve"> the list is endless and includes whatever is appropriate for each child.</w:t>
      </w:r>
    </w:p>
    <w:p w14:paraId="0B3C6146" w14:textId="77777777" w:rsidR="00DE6B8C" w:rsidRPr="00493025" w:rsidRDefault="00DE6B8C" w:rsidP="00DE6B8C">
      <w:pPr>
        <w:rPr>
          <w:sz w:val="24"/>
          <w:szCs w:val="24"/>
        </w:rPr>
      </w:pPr>
      <w:r w:rsidRPr="00493025">
        <w:rPr>
          <w:sz w:val="24"/>
          <w:szCs w:val="24"/>
        </w:rPr>
        <w:t xml:space="preserve">We view counselling as a chance for the child to share their thoughts and feelings with a qualified adult in a safe and confidential environment. Parents are </w:t>
      </w:r>
      <w:r w:rsidRPr="00493025">
        <w:rPr>
          <w:sz w:val="24"/>
          <w:szCs w:val="24"/>
          <w:u w:val="single"/>
        </w:rPr>
        <w:t>always</w:t>
      </w:r>
      <w:r w:rsidRPr="00493025">
        <w:rPr>
          <w:sz w:val="24"/>
          <w:szCs w:val="24"/>
        </w:rPr>
        <w:t xml:space="preserve"> consulted beforehand and invited to meet with the Counsellor before she meets the child.</w:t>
      </w:r>
    </w:p>
    <w:p w14:paraId="266C75B3" w14:textId="77777777" w:rsidR="00A7347E" w:rsidRPr="00493025" w:rsidRDefault="00A7347E">
      <w:pPr>
        <w:rPr>
          <w:sz w:val="24"/>
          <w:szCs w:val="24"/>
          <w:u w:val="single"/>
        </w:rPr>
      </w:pPr>
      <w:r w:rsidRPr="00493025">
        <w:rPr>
          <w:sz w:val="24"/>
          <w:szCs w:val="24"/>
          <w:u w:val="single"/>
        </w:rPr>
        <w:t xml:space="preserve">Social Skills group </w:t>
      </w:r>
    </w:p>
    <w:p w14:paraId="29EC2181" w14:textId="77777777" w:rsidR="00DE6B8C" w:rsidRPr="00493025" w:rsidRDefault="00DE6B8C" w:rsidP="00DE6B8C">
      <w:pPr>
        <w:rPr>
          <w:sz w:val="24"/>
          <w:szCs w:val="24"/>
        </w:rPr>
      </w:pPr>
      <w:r w:rsidRPr="00493025">
        <w:rPr>
          <w:sz w:val="24"/>
          <w:szCs w:val="24"/>
        </w:rPr>
        <w:t>Children at St. Saviour’s are encouraged to be resilient to empower them to solve problems for themselves. However, social skills groups are run to provide support and guidance for those who show a need for adult help in the way they interact with others. These are small groups of about six or eight children who will work with each other and with a staff member as a facilitator. Each group usually will meet once a week for a period of about six weeks. The themes of the workshops are based around whatever the members have been struggling with. These generally include issues around building and sustaining relationships; recognising strong emotions such as anger and finding ways to manage them successfully; engendering self-assertiveness; exploring behaviour to encourage self-regulation; conflict resolution; loss and transition etc.</w:t>
      </w:r>
    </w:p>
    <w:p w14:paraId="62CE24A8" w14:textId="77777777" w:rsidR="00726037" w:rsidRPr="00493025" w:rsidRDefault="00A7347E">
      <w:pPr>
        <w:rPr>
          <w:sz w:val="24"/>
          <w:szCs w:val="24"/>
          <w:u w:val="single"/>
        </w:rPr>
      </w:pPr>
      <w:r w:rsidRPr="00493025">
        <w:rPr>
          <w:sz w:val="24"/>
          <w:szCs w:val="24"/>
          <w:u w:val="single"/>
        </w:rPr>
        <w:t>Lunchtime Club</w:t>
      </w:r>
      <w:r w:rsidR="0017130E">
        <w:rPr>
          <w:sz w:val="24"/>
          <w:szCs w:val="24"/>
          <w:u w:val="single"/>
        </w:rPr>
        <w:t>s</w:t>
      </w:r>
    </w:p>
    <w:p w14:paraId="19613639" w14:textId="21ECE8A1" w:rsidR="00E0031E" w:rsidRDefault="0017130E" w:rsidP="00DE6B8C">
      <w:pPr>
        <w:rPr>
          <w:sz w:val="24"/>
          <w:szCs w:val="24"/>
        </w:rPr>
      </w:pPr>
      <w:r>
        <w:rPr>
          <w:sz w:val="24"/>
          <w:szCs w:val="24"/>
        </w:rPr>
        <w:t xml:space="preserve">Different </w:t>
      </w:r>
      <w:r w:rsidR="00DE6B8C" w:rsidRPr="00493025">
        <w:rPr>
          <w:sz w:val="24"/>
          <w:szCs w:val="24"/>
        </w:rPr>
        <w:t>Lunchtime Club</w:t>
      </w:r>
      <w:r>
        <w:rPr>
          <w:sz w:val="24"/>
          <w:szCs w:val="24"/>
        </w:rPr>
        <w:t>s are</w:t>
      </w:r>
      <w:r w:rsidR="00DE6B8C" w:rsidRPr="00493025">
        <w:rPr>
          <w:sz w:val="24"/>
          <w:szCs w:val="24"/>
        </w:rPr>
        <w:t xml:space="preserve"> run on a daily basis</w:t>
      </w:r>
      <w:r>
        <w:rPr>
          <w:sz w:val="24"/>
          <w:szCs w:val="24"/>
        </w:rPr>
        <w:t>,</w:t>
      </w:r>
      <w:r w:rsidR="00DE6B8C" w:rsidRPr="00493025">
        <w:rPr>
          <w:sz w:val="24"/>
          <w:szCs w:val="24"/>
        </w:rPr>
        <w:t xml:space="preserve"> primarily to accommodate children who find the playground environment stressful or who demonstrate a need for behaviour support particularly in a whole-school social situation. Some children are invited to access the club to avoid the stresses that the less structured playtime can cause them to feel. Others apply to join as and when they choose, preferring the smaller number of children to interact with as they find the busy, noisy playground too daunting. </w:t>
      </w:r>
    </w:p>
    <w:p w14:paraId="4169DF7B" w14:textId="77777777" w:rsidR="00E0031E" w:rsidRDefault="00E0031E" w:rsidP="00DE6B8C">
      <w:pPr>
        <w:rPr>
          <w:sz w:val="24"/>
          <w:szCs w:val="24"/>
        </w:rPr>
      </w:pPr>
      <w:r w:rsidRPr="0017130E">
        <w:rPr>
          <w:sz w:val="24"/>
          <w:szCs w:val="24"/>
        </w:rPr>
        <w:lastRenderedPageBreak/>
        <w:t>Alongside this, an additional lunchtime club is held whereby children are selected to attend if they are having difficulties on the playground (being sent off the playground due to arguments/</w:t>
      </w:r>
      <w:r w:rsidR="00805898">
        <w:rPr>
          <w:sz w:val="24"/>
          <w:szCs w:val="24"/>
        </w:rPr>
        <w:t>rough play etc). This club is ru</w:t>
      </w:r>
      <w:r w:rsidRPr="0017130E">
        <w:rPr>
          <w:sz w:val="24"/>
          <w:szCs w:val="24"/>
        </w:rPr>
        <w:t>n to support the children in developing social skills such as listening and understanding body language. This group has a maximum of six pupils at any one time in order to provide specific support for those children/particular friendship groups.</w:t>
      </w:r>
    </w:p>
    <w:p w14:paraId="111E0971" w14:textId="77777777" w:rsidR="00A7347E" w:rsidRPr="00493025" w:rsidRDefault="00A7347E">
      <w:pPr>
        <w:rPr>
          <w:sz w:val="24"/>
          <w:szCs w:val="24"/>
          <w:u w:val="single"/>
        </w:rPr>
      </w:pPr>
      <w:r w:rsidRPr="00493025">
        <w:rPr>
          <w:sz w:val="24"/>
          <w:szCs w:val="24"/>
          <w:u w:val="single"/>
        </w:rPr>
        <w:t>Cognitive Behaviour Therapy</w:t>
      </w:r>
    </w:p>
    <w:p w14:paraId="485CFE4E" w14:textId="77777777" w:rsidR="00177456" w:rsidRPr="00493025" w:rsidRDefault="00473B2F">
      <w:pPr>
        <w:rPr>
          <w:sz w:val="24"/>
          <w:szCs w:val="24"/>
        </w:rPr>
      </w:pPr>
      <w:r w:rsidRPr="00493025">
        <w:rPr>
          <w:sz w:val="24"/>
          <w:szCs w:val="24"/>
        </w:rPr>
        <w:t>The Cognitive Behaviour Therapy (CBT) is a highly structured and effective program, designed to encourage the cognitive control of emotions. This form of talking therapy gives children an opportunity to explore and manage the specific feelings of being happy, relaxed, anxious or angry. Sessions usually take place 1</w:t>
      </w:r>
      <w:r w:rsidR="00805898">
        <w:rPr>
          <w:sz w:val="24"/>
          <w:szCs w:val="24"/>
        </w:rPr>
        <w:t xml:space="preserve"> </w:t>
      </w:r>
      <w:r w:rsidRPr="00493025">
        <w:rPr>
          <w:sz w:val="24"/>
          <w:szCs w:val="24"/>
        </w:rPr>
        <w:t>to 1 or in small groups over the course of 10 weeks, but can vary depending on the child’s individual</w:t>
      </w:r>
      <w:r w:rsidR="004D76CE" w:rsidRPr="00493025">
        <w:rPr>
          <w:sz w:val="24"/>
          <w:szCs w:val="24"/>
        </w:rPr>
        <w:t xml:space="preserve"> need, sometimes supporting the sessions is a behaviour monitoring chart. </w:t>
      </w:r>
      <w:r w:rsidRPr="00493025">
        <w:rPr>
          <w:sz w:val="24"/>
          <w:szCs w:val="24"/>
        </w:rPr>
        <w:t xml:space="preserve"> At St Saviour’s we have found CBT to be a successful and effective form of emotional </w:t>
      </w:r>
      <w:r w:rsidR="00805898">
        <w:rPr>
          <w:sz w:val="24"/>
          <w:szCs w:val="24"/>
        </w:rPr>
        <w:t>and behavioural intervention</w:t>
      </w:r>
      <w:r w:rsidRPr="00493025">
        <w:rPr>
          <w:sz w:val="24"/>
          <w:szCs w:val="24"/>
        </w:rPr>
        <w:t xml:space="preserve"> for the children by allowing them to enjoy school again and make the progress they are truly capable of. </w:t>
      </w:r>
    </w:p>
    <w:p w14:paraId="3294D067" w14:textId="77777777" w:rsidR="00A7347E" w:rsidRPr="00A7347E" w:rsidRDefault="00A7347E"/>
    <w:sectPr w:rsidR="00A7347E" w:rsidRPr="00A7347E" w:rsidSect="00493025">
      <w:footerReference w:type="default" r:id="rId6"/>
      <w:pgSz w:w="11906" w:h="16838"/>
      <w:pgMar w:top="993"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A8362" w14:textId="77777777" w:rsidR="00493025" w:rsidRDefault="00493025" w:rsidP="00493025">
      <w:pPr>
        <w:spacing w:after="0" w:line="240" w:lineRule="auto"/>
      </w:pPr>
      <w:r>
        <w:separator/>
      </w:r>
    </w:p>
  </w:endnote>
  <w:endnote w:type="continuationSeparator" w:id="0">
    <w:p w14:paraId="19122ADF" w14:textId="77777777" w:rsidR="00493025" w:rsidRDefault="00493025" w:rsidP="00493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7F7F2" w14:textId="77777777" w:rsidR="00493025" w:rsidRPr="00493025" w:rsidRDefault="00493025" w:rsidP="00493025">
    <w:pPr>
      <w:pStyle w:val="Footer"/>
      <w:jc w:val="right"/>
      <w:rPr>
        <w:color w:val="A6A6A6" w:themeColor="background1" w:themeShade="A6"/>
        <w:sz w:val="18"/>
        <w:szCs w:val="18"/>
      </w:rPr>
    </w:pPr>
    <w:r w:rsidRPr="00493025">
      <w:rPr>
        <w:color w:val="A6A6A6" w:themeColor="background1" w:themeShade="A6"/>
        <w:sz w:val="18"/>
        <w:szCs w:val="18"/>
      </w:rPr>
      <w:t xml:space="preserve">Intervention explanation </w:t>
    </w:r>
    <w:sdt>
      <w:sdtPr>
        <w:rPr>
          <w:color w:val="A6A6A6" w:themeColor="background1" w:themeShade="A6"/>
          <w:sz w:val="18"/>
          <w:szCs w:val="18"/>
        </w:rPr>
        <w:id w:val="-1385565597"/>
        <w:docPartObj>
          <w:docPartGallery w:val="Page Numbers (Bottom of Page)"/>
          <w:docPartUnique/>
        </w:docPartObj>
      </w:sdtPr>
      <w:sdtEndPr>
        <w:rPr>
          <w:noProof/>
        </w:rPr>
      </w:sdtEndPr>
      <w:sdtContent>
        <w:r>
          <w:rPr>
            <w:color w:val="A6A6A6" w:themeColor="background1" w:themeShade="A6"/>
            <w:sz w:val="18"/>
            <w:szCs w:val="18"/>
          </w:rPr>
          <w:t xml:space="preserve">               Page </w:t>
        </w:r>
        <w:r w:rsidRPr="00493025">
          <w:rPr>
            <w:color w:val="A6A6A6" w:themeColor="background1" w:themeShade="A6"/>
            <w:sz w:val="18"/>
            <w:szCs w:val="18"/>
          </w:rPr>
          <w:fldChar w:fldCharType="begin"/>
        </w:r>
        <w:r w:rsidRPr="00493025">
          <w:rPr>
            <w:color w:val="A6A6A6" w:themeColor="background1" w:themeShade="A6"/>
            <w:sz w:val="18"/>
            <w:szCs w:val="18"/>
          </w:rPr>
          <w:instrText xml:space="preserve"> PAGE   \* MERGEFORMAT </w:instrText>
        </w:r>
        <w:r w:rsidRPr="00493025">
          <w:rPr>
            <w:color w:val="A6A6A6" w:themeColor="background1" w:themeShade="A6"/>
            <w:sz w:val="18"/>
            <w:szCs w:val="18"/>
          </w:rPr>
          <w:fldChar w:fldCharType="separate"/>
        </w:r>
        <w:r w:rsidR="00C245D4">
          <w:rPr>
            <w:noProof/>
            <w:color w:val="A6A6A6" w:themeColor="background1" w:themeShade="A6"/>
            <w:sz w:val="18"/>
            <w:szCs w:val="18"/>
          </w:rPr>
          <w:t>4</w:t>
        </w:r>
        <w:r w:rsidRPr="00493025">
          <w:rPr>
            <w:noProof/>
            <w:color w:val="A6A6A6" w:themeColor="background1" w:themeShade="A6"/>
            <w:sz w:val="18"/>
            <w:szCs w:val="18"/>
          </w:rPr>
          <w:fldChar w:fldCharType="end"/>
        </w:r>
      </w:sdtContent>
    </w:sdt>
  </w:p>
  <w:p w14:paraId="06DFD935" w14:textId="77777777" w:rsidR="00493025" w:rsidRDefault="00493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BBFA2" w14:textId="77777777" w:rsidR="00493025" w:rsidRDefault="00493025" w:rsidP="00493025">
      <w:pPr>
        <w:spacing w:after="0" w:line="240" w:lineRule="auto"/>
      </w:pPr>
      <w:r>
        <w:separator/>
      </w:r>
    </w:p>
  </w:footnote>
  <w:footnote w:type="continuationSeparator" w:id="0">
    <w:p w14:paraId="50B46516" w14:textId="77777777" w:rsidR="00493025" w:rsidRDefault="00493025" w:rsidP="004930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37"/>
    <w:rsid w:val="00100F9E"/>
    <w:rsid w:val="0017130E"/>
    <w:rsid w:val="00177456"/>
    <w:rsid w:val="002B66ED"/>
    <w:rsid w:val="003A0BF7"/>
    <w:rsid w:val="003B7F9B"/>
    <w:rsid w:val="00454D75"/>
    <w:rsid w:val="00473B2F"/>
    <w:rsid w:val="00493025"/>
    <w:rsid w:val="004D76CE"/>
    <w:rsid w:val="005D4146"/>
    <w:rsid w:val="0066364D"/>
    <w:rsid w:val="006B4291"/>
    <w:rsid w:val="00726037"/>
    <w:rsid w:val="007415CB"/>
    <w:rsid w:val="007F2586"/>
    <w:rsid w:val="00805898"/>
    <w:rsid w:val="008A4866"/>
    <w:rsid w:val="00956AED"/>
    <w:rsid w:val="009618A5"/>
    <w:rsid w:val="00990512"/>
    <w:rsid w:val="00A7347E"/>
    <w:rsid w:val="00A763F2"/>
    <w:rsid w:val="00B209CC"/>
    <w:rsid w:val="00BB37FE"/>
    <w:rsid w:val="00BD058F"/>
    <w:rsid w:val="00BE16D8"/>
    <w:rsid w:val="00BF3ADA"/>
    <w:rsid w:val="00C045B7"/>
    <w:rsid w:val="00C245D4"/>
    <w:rsid w:val="00D41B66"/>
    <w:rsid w:val="00DE6B8C"/>
    <w:rsid w:val="00E0031E"/>
    <w:rsid w:val="00E00FDA"/>
    <w:rsid w:val="00E16D34"/>
    <w:rsid w:val="00E7212D"/>
    <w:rsid w:val="00E96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EF77B"/>
  <w15:chartTrackingRefBased/>
  <w15:docId w15:val="{6575CB9B-CF26-452A-BC21-9134A19FA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025"/>
  </w:style>
  <w:style w:type="paragraph" w:styleId="Footer">
    <w:name w:val="footer"/>
    <w:basedOn w:val="Normal"/>
    <w:link w:val="FooterChar"/>
    <w:uiPriority w:val="99"/>
    <w:unhideWhenUsed/>
    <w:rsid w:val="00493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Arnold</dc:creator>
  <cp:keywords/>
  <dc:description/>
  <cp:lastModifiedBy>Nick Bonell</cp:lastModifiedBy>
  <cp:revision>2</cp:revision>
  <dcterms:created xsi:type="dcterms:W3CDTF">2024-11-15T10:17:00Z</dcterms:created>
  <dcterms:modified xsi:type="dcterms:W3CDTF">2024-11-15T10:17:00Z</dcterms:modified>
</cp:coreProperties>
</file>